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65" w:rsidRDefault="00366565">
      <w:pPr>
        <w:jc w:val="center"/>
        <w:rPr>
          <w:rFonts w:ascii="Times New Roman" w:hAnsi="Times New Roman"/>
          <w:b/>
          <w:sz w:val="26"/>
        </w:rPr>
      </w:pPr>
      <w:r>
        <w:rPr>
          <w:rFonts w:ascii="Times New Roman" w:hAnsi="Times New Roman"/>
          <w:b/>
          <w:sz w:val="26"/>
        </w:rPr>
        <w:t>REPORT ON APPLICANT FOR ADMISSION TO GRADUATE STUDIES</w:t>
      </w:r>
    </w:p>
    <w:p w:rsidR="00366565" w:rsidRDefault="00366565">
      <w:pPr>
        <w:jc w:val="center"/>
        <w:rPr>
          <w:rFonts w:ascii="Times New Roman" w:hAnsi="Times New Roman"/>
          <w:sz w:val="24"/>
        </w:rPr>
      </w:pPr>
      <w:r>
        <w:rPr>
          <w:rFonts w:ascii="Times New Roman" w:hAnsi="Times New Roman"/>
          <w:sz w:val="24"/>
        </w:rPr>
        <w:t>Faculty of Education</w:t>
      </w:r>
    </w:p>
    <w:p w:rsidR="00366565" w:rsidRDefault="00366565">
      <w:pPr>
        <w:jc w:val="center"/>
        <w:rPr>
          <w:rFonts w:ascii="Times New Roman" w:hAnsi="Times New Roman"/>
          <w:sz w:val="24"/>
        </w:rPr>
      </w:pPr>
      <w:r>
        <w:rPr>
          <w:rFonts w:ascii="Times New Roman" w:hAnsi="Times New Roman"/>
          <w:sz w:val="24"/>
        </w:rPr>
        <w:t xml:space="preserve">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British Columbia</w:t>
          </w:r>
        </w:smartTag>
      </w:smartTag>
    </w:p>
    <w:p w:rsidR="00366565" w:rsidRDefault="00366565">
      <w:pPr>
        <w:jc w:val="center"/>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Vancouver</w:t>
          </w:r>
        </w:smartTag>
        <w:r>
          <w:rPr>
            <w:rFonts w:ascii="Times New Roman" w:hAnsi="Times New Roman"/>
            <w:sz w:val="24"/>
          </w:rPr>
          <w:t xml:space="preserve">, </w:t>
        </w:r>
        <w:smartTag w:uri="urn:schemas-microsoft-com:office:smarttags" w:element="State">
          <w:r>
            <w:rPr>
              <w:rFonts w:ascii="Times New Roman" w:hAnsi="Times New Roman"/>
              <w:sz w:val="24"/>
            </w:rPr>
            <w:t>BC</w:t>
          </w:r>
        </w:smartTag>
      </w:smartTag>
    </w:p>
    <w:p w:rsidR="00366565" w:rsidRDefault="00366565">
      <w:pPr>
        <w:rPr>
          <w:rFonts w:ascii="Times New Roman" w:hAnsi="Times New Roman"/>
          <w:sz w:val="24"/>
        </w:rPr>
      </w:pPr>
    </w:p>
    <w:p w:rsidR="00366565" w:rsidRDefault="00366565">
      <w:pPr>
        <w:keepLines/>
        <w:pBdr>
          <w:top w:val="double" w:sz="6" w:space="2" w:color="000000"/>
          <w:left w:val="double" w:sz="6" w:space="2" w:color="000000"/>
          <w:bottom w:val="double" w:sz="6" w:space="2" w:color="000000"/>
          <w:right w:val="double" w:sz="6" w:space="2" w:color="000000"/>
        </w:pBdr>
        <w:shd w:val="pct10" w:color="auto" w:fill="auto"/>
        <w:tabs>
          <w:tab w:val="left" w:pos="2496"/>
          <w:tab w:val="left" w:pos="6720"/>
          <w:tab w:val="right" w:pos="10980"/>
        </w:tabs>
        <w:jc w:val="center"/>
        <w:rPr>
          <w:rFonts w:ascii="Times New Roman" w:hAnsi="Times New Roman"/>
          <w:b/>
          <w:sz w:val="22"/>
        </w:rPr>
      </w:pPr>
      <w:proofErr w:type="gramStart"/>
      <w:r>
        <w:rPr>
          <w:rFonts w:ascii="Times New Roman" w:hAnsi="Times New Roman"/>
          <w:b/>
          <w:sz w:val="22"/>
        </w:rPr>
        <w:t>SHADED AREA TO BE COMPLETED BY APPLICANT.</w:t>
      </w:r>
      <w:proofErr w:type="gramEnd"/>
    </w:p>
    <w:p w:rsidR="00366565" w:rsidRDefault="00366565" w:rsidP="00605174">
      <w:pPr>
        <w:keepLines/>
        <w:pBdr>
          <w:top w:val="double" w:sz="6" w:space="2" w:color="000000"/>
          <w:left w:val="double" w:sz="6" w:space="2" w:color="000000"/>
          <w:bottom w:val="double" w:sz="6" w:space="2" w:color="000000"/>
          <w:right w:val="double" w:sz="6" w:space="2" w:color="000000"/>
        </w:pBdr>
        <w:shd w:val="pct10" w:color="auto" w:fill="auto"/>
        <w:tabs>
          <w:tab w:val="left" w:pos="2496"/>
          <w:tab w:val="left" w:pos="6720"/>
          <w:tab w:val="right" w:pos="10980"/>
        </w:tabs>
        <w:rPr>
          <w:rFonts w:ascii="Times New Roman" w:hAnsi="Times New Roman"/>
          <w:sz w:val="24"/>
        </w:rPr>
      </w:pPr>
      <w:r>
        <w:rPr>
          <w:rFonts w:ascii="Times New Roman" w:hAnsi="Times New Roman"/>
          <w:sz w:val="22"/>
        </w:rPr>
        <w:br/>
        <w:t xml:space="preserve">Name of Applicant:  </w:t>
      </w:r>
      <w:r>
        <w:rPr>
          <w:rFonts w:ascii="Times New Roman" w:hAnsi="Times New Roman"/>
          <w:b/>
          <w:sz w:val="22"/>
          <w:u w:val="single"/>
        </w:rPr>
        <w:tab/>
      </w:r>
      <w:r>
        <w:rPr>
          <w:rFonts w:ascii="Times New Roman" w:hAnsi="Times New Roman"/>
          <w:b/>
          <w:sz w:val="22"/>
          <w:u w:val="single"/>
        </w:rPr>
        <w:tab/>
      </w:r>
      <w:r>
        <w:rPr>
          <w:rFonts w:ascii="Times New Roman" w:hAnsi="Times New Roman"/>
          <w:b/>
          <w:sz w:val="22"/>
          <w:u w:val="single"/>
        </w:rPr>
        <w:tab/>
      </w:r>
      <w:r>
        <w:rPr>
          <w:rFonts w:ascii="Times New Roman" w:hAnsi="Times New Roman"/>
          <w:sz w:val="22"/>
        </w:rPr>
        <w:br/>
      </w:r>
      <w:r>
        <w:rPr>
          <w:rFonts w:ascii="Times New Roman" w:hAnsi="Times New Roman"/>
          <w:sz w:val="22"/>
        </w:rPr>
        <w:tab/>
      </w:r>
      <w:r w:rsidRPr="00A85156">
        <w:rPr>
          <w:rFonts w:ascii="Calibri" w:hAnsi="Calibri"/>
          <w:sz w:val="22"/>
        </w:rPr>
        <w:t>Surname</w:t>
      </w:r>
      <w:r>
        <w:rPr>
          <w:rFonts w:ascii="Times New Roman" w:hAnsi="Times New Roman"/>
          <w:sz w:val="22"/>
        </w:rPr>
        <w:tab/>
      </w:r>
      <w:r w:rsidRPr="00A85156">
        <w:rPr>
          <w:rFonts w:ascii="Calibri" w:hAnsi="Calibri"/>
          <w:sz w:val="22"/>
        </w:rPr>
        <w:t>Given Names</w:t>
      </w:r>
      <w:r>
        <w:rPr>
          <w:rFonts w:ascii="Times New Roman" w:hAnsi="Times New Roman"/>
          <w:sz w:val="22"/>
        </w:rPr>
        <w:br/>
      </w:r>
      <w:r>
        <w:rPr>
          <w:rFonts w:ascii="Times New Roman" w:hAnsi="Times New Roman"/>
          <w:sz w:val="22"/>
        </w:rPr>
        <w:br/>
        <w:t>who</w:t>
      </w:r>
      <w:r>
        <w:rPr>
          <w:rFonts w:ascii="Times New Roman" w:hAnsi="Times New Roman"/>
          <w:sz w:val="24"/>
        </w:rPr>
        <w:t xml:space="preserve"> </w:t>
      </w:r>
      <w:r>
        <w:rPr>
          <w:rFonts w:ascii="Times New Roman" w:hAnsi="Times New Roman"/>
          <w:sz w:val="22"/>
        </w:rPr>
        <w:t xml:space="preserve">is applying for admission to study for the degree of </w:t>
      </w:r>
      <w:r>
        <w:rPr>
          <w:rFonts w:ascii="Times New Roman" w:hAnsi="Times New Roman"/>
          <w:b/>
          <w:sz w:val="22"/>
          <w:u w:val="single"/>
        </w:rPr>
        <w:tab/>
      </w:r>
      <w:r>
        <w:rPr>
          <w:rFonts w:ascii="Times New Roman" w:hAnsi="Times New Roman"/>
          <w:b/>
          <w:sz w:val="22"/>
          <w:u w:val="single"/>
        </w:rPr>
        <w:tab/>
      </w:r>
      <w:r>
        <w:rPr>
          <w:rFonts w:ascii="Times New Roman" w:hAnsi="Times New Roman"/>
          <w:sz w:val="24"/>
        </w:rPr>
        <w:br/>
      </w:r>
      <w:r>
        <w:rPr>
          <w:rFonts w:ascii="Times New Roman" w:hAnsi="Times New Roman"/>
          <w:sz w:val="24"/>
        </w:rPr>
        <w:br/>
      </w:r>
      <w:r>
        <w:rPr>
          <w:rFonts w:ascii="Times New Roman" w:hAnsi="Times New Roman"/>
          <w:sz w:val="22"/>
        </w:rPr>
        <w:t xml:space="preserve">in </w:t>
      </w:r>
      <w:proofErr w:type="gramStart"/>
      <w:r>
        <w:rPr>
          <w:rFonts w:ascii="Times New Roman" w:hAnsi="Times New Roman"/>
          <w:sz w:val="22"/>
        </w:rPr>
        <w:t xml:space="preserve">the </w:t>
      </w:r>
      <w:r>
        <w:rPr>
          <w:rFonts w:ascii="Times New Roman" w:hAnsi="Times New Roman"/>
          <w:b/>
          <w:sz w:val="22"/>
          <w:u w:val="single"/>
        </w:rPr>
        <w:t xml:space="preserve"> </w:t>
      </w:r>
      <w:r w:rsidRPr="005636C5">
        <w:rPr>
          <w:rFonts w:ascii="Calibri" w:hAnsi="Calibri"/>
          <w:b/>
          <w:sz w:val="24"/>
          <w:u w:val="single"/>
        </w:rPr>
        <w:t>Department</w:t>
      </w:r>
      <w:proofErr w:type="gramEnd"/>
      <w:r w:rsidRPr="005636C5">
        <w:rPr>
          <w:rFonts w:ascii="Calibri" w:hAnsi="Calibri"/>
          <w:b/>
          <w:sz w:val="24"/>
          <w:u w:val="single"/>
        </w:rPr>
        <w:t xml:space="preserve"> of Curriculum </w:t>
      </w:r>
      <w:r w:rsidR="00605174" w:rsidRPr="005636C5">
        <w:rPr>
          <w:rFonts w:ascii="Calibri" w:hAnsi="Calibri"/>
          <w:b/>
          <w:sz w:val="24"/>
          <w:u w:val="single"/>
        </w:rPr>
        <w:t>and Pedagogy</w:t>
      </w:r>
      <w:r>
        <w:rPr>
          <w:rFonts w:ascii="Times New Roman" w:hAnsi="Times New Roman"/>
          <w:b/>
          <w:sz w:val="22"/>
          <w:u w:val="single"/>
        </w:rPr>
        <w:t xml:space="preserve"> </w:t>
      </w:r>
      <w:r>
        <w:rPr>
          <w:rFonts w:ascii="Times New Roman" w:hAnsi="Times New Roman"/>
          <w:b/>
          <w:sz w:val="22"/>
        </w:rPr>
        <w:t xml:space="preserve"> </w:t>
      </w:r>
      <w:r>
        <w:rPr>
          <w:rFonts w:ascii="Times New Roman" w:hAnsi="Times New Roman"/>
          <w:sz w:val="22"/>
        </w:rPr>
        <w:t xml:space="preserve">with </w:t>
      </w:r>
      <w:r w:rsidRPr="00A85156">
        <w:rPr>
          <w:rFonts w:ascii="Verdana" w:hAnsi="Verdana"/>
          <w:sz w:val="22"/>
        </w:rPr>
        <w:t>special field of interest in</w:t>
      </w:r>
      <w:r>
        <w:rPr>
          <w:rFonts w:ascii="Times New Roman" w:hAnsi="Times New Roman"/>
          <w:sz w:val="24"/>
        </w:rPr>
        <w:t xml:space="preserve"> </w:t>
      </w:r>
      <w:r>
        <w:rPr>
          <w:rFonts w:ascii="Times New Roman" w:hAnsi="Times New Roman"/>
          <w:bCs/>
          <w:sz w:val="26"/>
          <w:u w:val="single"/>
        </w:rPr>
        <w:tab/>
      </w:r>
      <w:r>
        <w:rPr>
          <w:rFonts w:ascii="Times New Roman" w:hAnsi="Times New Roman"/>
          <w:sz w:val="24"/>
        </w:rPr>
        <w:br/>
      </w:r>
    </w:p>
    <w:p w:rsidR="00366565" w:rsidRDefault="00366565">
      <w:pPr>
        <w:tabs>
          <w:tab w:val="right" w:pos="11070"/>
        </w:tabs>
        <w:spacing w:line="300" w:lineRule="exact"/>
        <w:rPr>
          <w:rFonts w:ascii="Times New Roman" w:hAnsi="Times New Roman"/>
          <w:b/>
          <w:sz w:val="24"/>
        </w:rPr>
      </w:pPr>
    </w:p>
    <w:p w:rsidR="00366565" w:rsidRDefault="00366565">
      <w:pPr>
        <w:tabs>
          <w:tab w:val="right" w:pos="11070"/>
        </w:tabs>
        <w:spacing w:line="300" w:lineRule="exact"/>
        <w:rPr>
          <w:rFonts w:ascii="Times New Roman" w:hAnsi="Times New Roman"/>
          <w:sz w:val="22"/>
        </w:rPr>
      </w:pPr>
      <w:r>
        <w:rPr>
          <w:rFonts w:ascii="Times New Roman" w:hAnsi="Times New Roman"/>
          <w:b/>
          <w:sz w:val="22"/>
        </w:rPr>
        <w:t>To the Referee:</w:t>
      </w:r>
    </w:p>
    <w:p w:rsidR="00366565" w:rsidRPr="00447980" w:rsidRDefault="00366565" w:rsidP="00447980">
      <w:pPr>
        <w:tabs>
          <w:tab w:val="right" w:pos="11070"/>
        </w:tabs>
        <w:spacing w:line="300" w:lineRule="exact"/>
        <w:rPr>
          <w:rFonts w:ascii="Verdana" w:hAnsi="Verdana"/>
          <w:sz w:val="22"/>
        </w:rPr>
      </w:pPr>
      <w:r w:rsidRPr="00447980">
        <w:rPr>
          <w:rFonts w:ascii="Verdana" w:hAnsi="Verdana"/>
          <w:sz w:val="22"/>
        </w:rPr>
        <w:t>(A letter</w:t>
      </w:r>
      <w:r w:rsidR="00857381">
        <w:rPr>
          <w:rFonts w:ascii="Verdana" w:hAnsi="Verdana"/>
          <w:sz w:val="22"/>
        </w:rPr>
        <w:t xml:space="preserve"> (on the letterhead please)</w:t>
      </w:r>
      <w:r w:rsidRPr="00447980">
        <w:rPr>
          <w:rFonts w:ascii="Verdana" w:hAnsi="Verdana"/>
          <w:sz w:val="22"/>
        </w:rPr>
        <w:t xml:space="preserve"> of reference may be</w:t>
      </w:r>
      <w:r w:rsidR="00447980" w:rsidRPr="00447980">
        <w:rPr>
          <w:rFonts w:ascii="Verdana" w:hAnsi="Verdana"/>
          <w:sz w:val="22"/>
        </w:rPr>
        <w:t xml:space="preserve"> submitted in lieu of this form</w:t>
      </w:r>
      <w:r w:rsidRPr="00447980">
        <w:rPr>
          <w:rFonts w:ascii="Verdana" w:hAnsi="Verdana"/>
          <w:sz w:val="22"/>
        </w:rPr>
        <w:t>)</w:t>
      </w:r>
    </w:p>
    <w:p w:rsidR="00366565" w:rsidRDefault="00366565">
      <w:pPr>
        <w:tabs>
          <w:tab w:val="right" w:pos="11070"/>
        </w:tabs>
        <w:spacing w:line="120" w:lineRule="exact"/>
        <w:rPr>
          <w:rFonts w:ascii="Times New Roman" w:hAnsi="Times New Roman"/>
          <w:sz w:val="22"/>
        </w:rPr>
      </w:pPr>
    </w:p>
    <w:p w:rsidR="00366565" w:rsidRDefault="00366565">
      <w:pPr>
        <w:tabs>
          <w:tab w:val="right" w:pos="11070"/>
        </w:tabs>
        <w:spacing w:line="340" w:lineRule="exact"/>
        <w:rPr>
          <w:rFonts w:ascii="Times New Roman" w:hAnsi="Times New Roman"/>
          <w:sz w:val="22"/>
        </w:rPr>
      </w:pPr>
      <w:r>
        <w:rPr>
          <w:rFonts w:ascii="Times New Roman" w:hAnsi="Times New Roman"/>
          <w:sz w:val="22"/>
        </w:rPr>
        <w:t xml:space="preserve">In what capacity, how well, and how long have you known the applicant?  </w:t>
      </w:r>
      <w:r>
        <w:rPr>
          <w:rFonts w:ascii="Times New Roman" w:hAnsi="Times New Roman"/>
          <w:sz w:val="22"/>
          <w:u w:val="single"/>
        </w:rPr>
        <w:tab/>
      </w:r>
    </w:p>
    <w:p w:rsidR="00366565" w:rsidRDefault="00366565">
      <w:pPr>
        <w:tabs>
          <w:tab w:val="right" w:pos="11070"/>
        </w:tabs>
        <w:spacing w:line="340" w:lineRule="exact"/>
        <w:rPr>
          <w:rFonts w:ascii="Times New Roman" w:hAnsi="Times New Roman"/>
          <w:sz w:val="22"/>
          <w:u w:val="single"/>
        </w:rPr>
      </w:pPr>
      <w:r>
        <w:rPr>
          <w:rFonts w:ascii="Times New Roman" w:hAnsi="Times New Roman"/>
          <w:sz w:val="22"/>
          <w:u w:val="single"/>
        </w:rPr>
        <w:tab/>
      </w:r>
    </w:p>
    <w:p w:rsidR="00366565" w:rsidRDefault="00366565">
      <w:pPr>
        <w:tabs>
          <w:tab w:val="right" w:pos="11070"/>
        </w:tabs>
        <w:spacing w:line="340" w:lineRule="exact"/>
        <w:rPr>
          <w:rFonts w:ascii="Times New Roman" w:hAnsi="Times New Roman"/>
          <w:sz w:val="22"/>
        </w:rPr>
      </w:pPr>
      <w:r>
        <w:rPr>
          <w:rFonts w:ascii="Times New Roman" w:hAnsi="Times New Roman"/>
          <w:sz w:val="22"/>
          <w:u w:val="single"/>
        </w:rPr>
        <w:tab/>
      </w:r>
    </w:p>
    <w:p w:rsidR="00366565" w:rsidRDefault="00366565">
      <w:pPr>
        <w:tabs>
          <w:tab w:val="left" w:pos="864"/>
          <w:tab w:val="left" w:pos="1344"/>
          <w:tab w:val="left" w:pos="2304"/>
          <w:tab w:val="right" w:pos="11070"/>
        </w:tabs>
        <w:spacing w:line="340" w:lineRule="exact"/>
        <w:rPr>
          <w:rFonts w:ascii="Times New Roman" w:hAnsi="Times New Roman"/>
          <w:sz w:val="22"/>
        </w:rPr>
      </w:pPr>
    </w:p>
    <w:p w:rsidR="00366565" w:rsidRDefault="00366565">
      <w:pPr>
        <w:tabs>
          <w:tab w:val="left" w:pos="864"/>
          <w:tab w:val="left" w:pos="1344"/>
          <w:tab w:val="left" w:pos="2304"/>
          <w:tab w:val="right" w:pos="11070"/>
        </w:tabs>
        <w:spacing w:line="300" w:lineRule="exact"/>
        <w:rPr>
          <w:rFonts w:ascii="Times New Roman" w:hAnsi="Times New Roman"/>
          <w:sz w:val="22"/>
        </w:rPr>
      </w:pPr>
      <w:r>
        <w:rPr>
          <w:rFonts w:ascii="Times New Roman" w:hAnsi="Times New Roman"/>
          <w:sz w:val="22"/>
        </w:rPr>
        <w:t xml:space="preserve">Does your university offer the graduate degree </w:t>
      </w:r>
      <w:proofErr w:type="spellStart"/>
      <w:r>
        <w:rPr>
          <w:rFonts w:ascii="Times New Roman" w:hAnsi="Times New Roman"/>
          <w:sz w:val="22"/>
        </w:rPr>
        <w:t>programme</w:t>
      </w:r>
      <w:proofErr w:type="spellEnd"/>
      <w:r>
        <w:rPr>
          <w:rFonts w:ascii="Times New Roman" w:hAnsi="Times New Roman"/>
          <w:sz w:val="22"/>
        </w:rPr>
        <w:t xml:space="preserve"> this applicant seeks?     </w:t>
      </w:r>
      <w:r>
        <w:rPr>
          <w:rFonts w:ascii="Times New Roman" w:hAnsi="Times New Roman"/>
          <w:sz w:val="22"/>
        </w:rPr>
        <w:fldChar w:fldCharType="begin"/>
      </w:r>
      <w:r>
        <w:rPr>
          <w:rFonts w:ascii="Times New Roman" w:hAnsi="Times New Roman"/>
          <w:sz w:val="22"/>
        </w:rPr>
        <w:instrText>SYMBOL 113 \f "Wingdings"</w:instrText>
      </w:r>
      <w:r>
        <w:rPr>
          <w:rFonts w:ascii="Times New Roman" w:hAnsi="Times New Roman"/>
          <w:sz w:val="22"/>
        </w:rPr>
        <w:fldChar w:fldCharType="end"/>
      </w:r>
      <w:r>
        <w:rPr>
          <w:rFonts w:ascii="Times New Roman" w:hAnsi="Times New Roman"/>
          <w:sz w:val="22"/>
        </w:rPr>
        <w:t xml:space="preserve"> Yes     </w:t>
      </w:r>
      <w:r>
        <w:rPr>
          <w:rFonts w:ascii="Times New Roman" w:hAnsi="Times New Roman"/>
          <w:sz w:val="22"/>
        </w:rPr>
        <w:fldChar w:fldCharType="begin"/>
      </w:r>
      <w:r>
        <w:rPr>
          <w:rFonts w:ascii="Times New Roman" w:hAnsi="Times New Roman"/>
          <w:sz w:val="22"/>
        </w:rPr>
        <w:instrText>SYMBOL 113 \f "Wingdings"</w:instrText>
      </w:r>
      <w:r>
        <w:rPr>
          <w:rFonts w:ascii="Times New Roman" w:hAnsi="Times New Roman"/>
          <w:sz w:val="22"/>
        </w:rPr>
        <w:fldChar w:fldCharType="end"/>
      </w:r>
      <w:r>
        <w:rPr>
          <w:rFonts w:ascii="Times New Roman" w:hAnsi="Times New Roman"/>
          <w:sz w:val="22"/>
        </w:rPr>
        <w:t xml:space="preserve"> No</w:t>
      </w:r>
    </w:p>
    <w:p w:rsidR="00366565" w:rsidRDefault="00366565">
      <w:pPr>
        <w:tabs>
          <w:tab w:val="left" w:pos="1080"/>
          <w:tab w:val="left" w:pos="1440"/>
          <w:tab w:val="left" w:pos="2304"/>
          <w:tab w:val="right" w:pos="11070"/>
        </w:tabs>
        <w:spacing w:line="300" w:lineRule="exact"/>
        <w:jc w:val="both"/>
        <w:rPr>
          <w:rFonts w:ascii="Times New Roman" w:hAnsi="Times New Roman"/>
          <w:sz w:val="22"/>
        </w:rPr>
      </w:pPr>
      <w:r>
        <w:rPr>
          <w:rFonts w:ascii="Times New Roman" w:hAnsi="Times New Roman"/>
          <w:sz w:val="22"/>
        </w:rPr>
        <w:t xml:space="preserve">If yes, does the applicant meet the minimum admission requirements for acceptance to this </w:t>
      </w:r>
      <w:proofErr w:type="spellStart"/>
      <w:r>
        <w:rPr>
          <w:rFonts w:ascii="Times New Roman" w:hAnsi="Times New Roman"/>
          <w:sz w:val="22"/>
        </w:rPr>
        <w:t>programme</w:t>
      </w:r>
      <w:proofErr w:type="spellEnd"/>
      <w:r>
        <w:rPr>
          <w:rFonts w:ascii="Times New Roman" w:hAnsi="Times New Roman"/>
          <w:sz w:val="22"/>
        </w:rPr>
        <w:t xml:space="preserve"> at your university? </w:t>
      </w:r>
    </w:p>
    <w:p w:rsidR="00366565" w:rsidRDefault="00366565">
      <w:pPr>
        <w:tabs>
          <w:tab w:val="left" w:pos="1080"/>
          <w:tab w:val="left" w:pos="1440"/>
          <w:tab w:val="left" w:pos="2304"/>
          <w:tab w:val="right" w:pos="11070"/>
        </w:tabs>
        <w:spacing w:line="300" w:lineRule="exact"/>
        <w:jc w:val="both"/>
        <w:rPr>
          <w:rFonts w:ascii="Times New Roman" w:hAnsi="Times New Roman"/>
          <w:sz w:val="22"/>
        </w:rPr>
      </w:pPr>
      <w:r>
        <w:rPr>
          <w:rFonts w:ascii="Times New Roman" w:hAnsi="Times New Roman"/>
          <w:sz w:val="22"/>
        </w:rPr>
        <w:fldChar w:fldCharType="begin"/>
      </w:r>
      <w:r>
        <w:rPr>
          <w:rFonts w:ascii="Times New Roman" w:hAnsi="Times New Roman"/>
          <w:sz w:val="22"/>
        </w:rPr>
        <w:instrText>SYMBOL 113 \f "Wingdings"</w:instrText>
      </w:r>
      <w:r>
        <w:rPr>
          <w:rFonts w:ascii="Times New Roman" w:hAnsi="Times New Roman"/>
          <w:sz w:val="22"/>
        </w:rPr>
        <w:fldChar w:fldCharType="end"/>
      </w:r>
      <w:r>
        <w:rPr>
          <w:rFonts w:ascii="Times New Roman" w:hAnsi="Times New Roman"/>
          <w:sz w:val="22"/>
        </w:rPr>
        <w:t xml:space="preserve"> Yes     </w:t>
      </w:r>
      <w:r>
        <w:rPr>
          <w:rFonts w:ascii="Times New Roman" w:hAnsi="Times New Roman"/>
          <w:sz w:val="22"/>
        </w:rPr>
        <w:fldChar w:fldCharType="begin"/>
      </w:r>
      <w:r>
        <w:rPr>
          <w:rFonts w:ascii="Times New Roman" w:hAnsi="Times New Roman"/>
          <w:sz w:val="22"/>
        </w:rPr>
        <w:instrText>SYMBOL 113 \f "Wingdings"</w:instrText>
      </w:r>
      <w:r>
        <w:rPr>
          <w:rFonts w:ascii="Times New Roman" w:hAnsi="Times New Roman"/>
          <w:sz w:val="22"/>
        </w:rPr>
        <w:fldChar w:fldCharType="end"/>
      </w:r>
      <w:r>
        <w:rPr>
          <w:rFonts w:ascii="Times New Roman" w:hAnsi="Times New Roman"/>
          <w:sz w:val="22"/>
        </w:rPr>
        <w:t xml:space="preserve"> </w:t>
      </w:r>
      <w:proofErr w:type="gramStart"/>
      <w:r>
        <w:rPr>
          <w:rFonts w:ascii="Times New Roman" w:hAnsi="Times New Roman"/>
          <w:sz w:val="22"/>
        </w:rPr>
        <w:t>No  (</w:t>
      </w:r>
      <w:proofErr w:type="gramEnd"/>
      <w:r>
        <w:rPr>
          <w:rFonts w:ascii="Times New Roman" w:hAnsi="Times New Roman"/>
          <w:sz w:val="22"/>
        </w:rPr>
        <w:t xml:space="preserve">give reasons)  </w:t>
      </w:r>
      <w:r>
        <w:rPr>
          <w:rFonts w:ascii="Times New Roman" w:hAnsi="Times New Roman"/>
          <w:sz w:val="22"/>
          <w:u w:val="single"/>
        </w:rPr>
        <w:tab/>
      </w:r>
    </w:p>
    <w:p w:rsidR="00366565" w:rsidRDefault="00366565">
      <w:pPr>
        <w:tabs>
          <w:tab w:val="right" w:pos="11070"/>
        </w:tabs>
        <w:spacing w:line="340" w:lineRule="exact"/>
        <w:rPr>
          <w:rFonts w:ascii="Times New Roman" w:hAnsi="Times New Roman"/>
          <w:sz w:val="22"/>
          <w:u w:val="single"/>
        </w:rPr>
      </w:pPr>
      <w:r>
        <w:rPr>
          <w:rFonts w:ascii="Times New Roman" w:hAnsi="Times New Roman"/>
          <w:sz w:val="22"/>
          <w:u w:val="single"/>
        </w:rPr>
        <w:tab/>
      </w:r>
    </w:p>
    <w:p w:rsidR="00366565" w:rsidRDefault="00366565">
      <w:pPr>
        <w:tabs>
          <w:tab w:val="right" w:pos="11070"/>
        </w:tabs>
        <w:spacing w:line="340" w:lineRule="exact"/>
        <w:rPr>
          <w:rFonts w:ascii="Times New Roman" w:hAnsi="Times New Roman"/>
          <w:sz w:val="22"/>
          <w:u w:val="single"/>
        </w:rPr>
      </w:pPr>
      <w:r>
        <w:rPr>
          <w:rFonts w:ascii="Times New Roman" w:hAnsi="Times New Roman"/>
          <w:sz w:val="22"/>
          <w:u w:val="single"/>
        </w:rPr>
        <w:tab/>
      </w:r>
    </w:p>
    <w:p w:rsidR="00366565" w:rsidRDefault="00366565">
      <w:pPr>
        <w:tabs>
          <w:tab w:val="right" w:pos="11070"/>
        </w:tabs>
        <w:spacing w:line="300" w:lineRule="exact"/>
        <w:rPr>
          <w:rFonts w:ascii="Times New Roman" w:hAnsi="Times New Roman"/>
          <w:sz w:val="22"/>
        </w:rPr>
      </w:pPr>
    </w:p>
    <w:p w:rsidR="00366565" w:rsidRDefault="00366565">
      <w:pPr>
        <w:tabs>
          <w:tab w:val="right" w:pos="11070"/>
        </w:tabs>
        <w:spacing w:line="300" w:lineRule="exact"/>
        <w:rPr>
          <w:rFonts w:ascii="Times New Roman" w:hAnsi="Times New Roman"/>
          <w:sz w:val="22"/>
        </w:rPr>
      </w:pPr>
      <w:r>
        <w:rPr>
          <w:rFonts w:ascii="Times New Roman" w:hAnsi="Times New Roman"/>
          <w:sz w:val="22"/>
        </w:rPr>
        <w:t>If this applicant took a course(s) from you, what was his/her rank in the class?</w:t>
      </w:r>
    </w:p>
    <w:p w:rsidR="00366565" w:rsidRDefault="00366565">
      <w:pPr>
        <w:tabs>
          <w:tab w:val="left" w:pos="5400"/>
          <w:tab w:val="left" w:pos="5670"/>
          <w:tab w:val="left" w:pos="8460"/>
          <w:tab w:val="left" w:pos="8730"/>
          <w:tab w:val="right" w:pos="11070"/>
        </w:tabs>
        <w:spacing w:line="340" w:lineRule="exact"/>
        <w:rPr>
          <w:rFonts w:ascii="Times New Roman" w:hAnsi="Times New Roman"/>
          <w:sz w:val="22"/>
          <w:u w:val="single"/>
        </w:rPr>
      </w:pPr>
      <w:r>
        <w:rPr>
          <w:rFonts w:ascii="Times New Roman" w:hAnsi="Times New Roman"/>
          <w:sz w:val="22"/>
        </w:rPr>
        <w:t xml:space="preserve">Course Name </w:t>
      </w:r>
      <w:r>
        <w:rPr>
          <w:rFonts w:ascii="Times New Roman" w:hAnsi="Times New Roman"/>
          <w:sz w:val="22"/>
          <w:u w:val="single"/>
        </w:rPr>
        <w:tab/>
      </w:r>
      <w:r>
        <w:rPr>
          <w:rFonts w:ascii="Times New Roman" w:hAnsi="Times New Roman"/>
          <w:sz w:val="22"/>
        </w:rPr>
        <w:tab/>
        <w:t xml:space="preserve">Course Number </w:t>
      </w:r>
      <w:r>
        <w:rPr>
          <w:rFonts w:ascii="Times New Roman" w:hAnsi="Times New Roman"/>
          <w:sz w:val="22"/>
          <w:u w:val="single"/>
        </w:rPr>
        <w:tab/>
      </w:r>
      <w:r>
        <w:rPr>
          <w:rFonts w:ascii="Times New Roman" w:hAnsi="Times New Roman"/>
          <w:sz w:val="22"/>
        </w:rPr>
        <w:tab/>
        <w:t xml:space="preserve">Rank in class </w:t>
      </w:r>
      <w:r>
        <w:rPr>
          <w:rFonts w:ascii="Times New Roman" w:hAnsi="Times New Roman"/>
          <w:sz w:val="22"/>
          <w:u w:val="single"/>
        </w:rPr>
        <w:tab/>
      </w:r>
    </w:p>
    <w:p w:rsidR="00366565" w:rsidRDefault="00366565">
      <w:pPr>
        <w:tabs>
          <w:tab w:val="left" w:pos="5400"/>
          <w:tab w:val="left" w:pos="5670"/>
          <w:tab w:val="left" w:pos="8460"/>
          <w:tab w:val="left" w:pos="8730"/>
          <w:tab w:val="right" w:pos="11070"/>
        </w:tabs>
        <w:spacing w:line="340" w:lineRule="exact"/>
        <w:rPr>
          <w:rFonts w:ascii="Times New Roman" w:hAnsi="Times New Roman"/>
          <w:sz w:val="22"/>
          <w:u w:val="single"/>
        </w:rPr>
      </w:pPr>
      <w:r>
        <w:rPr>
          <w:rFonts w:ascii="Times New Roman" w:hAnsi="Times New Roman"/>
          <w:sz w:val="22"/>
        </w:rPr>
        <w:t xml:space="preserve">Course Name </w:t>
      </w:r>
      <w:r>
        <w:rPr>
          <w:rFonts w:ascii="Times New Roman" w:hAnsi="Times New Roman"/>
          <w:sz w:val="22"/>
          <w:u w:val="single"/>
        </w:rPr>
        <w:tab/>
      </w:r>
      <w:r>
        <w:rPr>
          <w:rFonts w:ascii="Times New Roman" w:hAnsi="Times New Roman"/>
          <w:sz w:val="22"/>
        </w:rPr>
        <w:tab/>
        <w:t xml:space="preserve">Course Number </w:t>
      </w:r>
      <w:r>
        <w:rPr>
          <w:rFonts w:ascii="Times New Roman" w:hAnsi="Times New Roman"/>
          <w:sz w:val="22"/>
          <w:u w:val="single"/>
        </w:rPr>
        <w:tab/>
      </w:r>
      <w:r>
        <w:rPr>
          <w:rFonts w:ascii="Times New Roman" w:hAnsi="Times New Roman"/>
          <w:sz w:val="22"/>
        </w:rPr>
        <w:tab/>
        <w:t xml:space="preserve">Rank in class </w:t>
      </w:r>
      <w:r>
        <w:rPr>
          <w:rFonts w:ascii="Times New Roman" w:hAnsi="Times New Roman"/>
          <w:sz w:val="22"/>
          <w:u w:val="single"/>
        </w:rPr>
        <w:tab/>
      </w:r>
    </w:p>
    <w:p w:rsidR="00366565" w:rsidRDefault="00366565">
      <w:pPr>
        <w:tabs>
          <w:tab w:val="left" w:pos="3360"/>
          <w:tab w:val="left" w:pos="3840"/>
          <w:tab w:val="left" w:pos="4512"/>
          <w:tab w:val="left" w:pos="4992"/>
          <w:tab w:val="left" w:pos="5664"/>
          <w:tab w:val="left" w:pos="6144"/>
          <w:tab w:val="left" w:pos="6816"/>
          <w:tab w:val="left" w:pos="7296"/>
          <w:tab w:val="left" w:pos="8064"/>
          <w:tab w:val="right" w:pos="10560"/>
        </w:tabs>
        <w:spacing w:line="300" w:lineRule="exact"/>
        <w:rPr>
          <w:rFonts w:ascii="Times New Roman" w:hAnsi="Times New Roman"/>
          <w:sz w:val="22"/>
        </w:rPr>
      </w:pPr>
    </w:p>
    <w:p w:rsidR="00366565" w:rsidRDefault="00366565">
      <w:pPr>
        <w:tabs>
          <w:tab w:val="left" w:pos="3360"/>
          <w:tab w:val="left" w:pos="3840"/>
          <w:tab w:val="left" w:pos="4512"/>
          <w:tab w:val="left" w:pos="4992"/>
          <w:tab w:val="left" w:pos="5664"/>
          <w:tab w:val="left" w:pos="6144"/>
          <w:tab w:val="left" w:pos="6816"/>
          <w:tab w:val="left" w:pos="7296"/>
          <w:tab w:val="left" w:pos="8064"/>
          <w:tab w:val="right" w:pos="10560"/>
        </w:tabs>
        <w:spacing w:line="312" w:lineRule="exact"/>
        <w:jc w:val="center"/>
        <w:rPr>
          <w:rFonts w:ascii="Times New Roman" w:hAnsi="Times New Roman"/>
          <w:b/>
          <w:sz w:val="22"/>
        </w:rPr>
      </w:pPr>
      <w:r>
        <w:rPr>
          <w:rFonts w:ascii="Times New Roman" w:hAnsi="Times New Roman"/>
          <w:b/>
          <w:sz w:val="22"/>
        </w:rPr>
        <w:t>Please rank the applicant as follows:  0 = Poor</w:t>
      </w:r>
      <w:proofErr w:type="gramStart"/>
      <w:r>
        <w:rPr>
          <w:rFonts w:ascii="Times New Roman" w:hAnsi="Times New Roman"/>
          <w:b/>
          <w:sz w:val="22"/>
        </w:rPr>
        <w:t>,  1</w:t>
      </w:r>
      <w:proofErr w:type="gramEnd"/>
      <w:r>
        <w:rPr>
          <w:rFonts w:ascii="Times New Roman" w:hAnsi="Times New Roman"/>
          <w:b/>
          <w:sz w:val="22"/>
        </w:rPr>
        <w:t xml:space="preserve"> = Fair,  2 = Good,  3 = Very Good,  4 = Excellent,  5 = Outstanding</w:t>
      </w:r>
    </w:p>
    <w:tbl>
      <w:tblPr>
        <w:tblW w:w="0" w:type="auto"/>
        <w:tblLayout w:type="fixed"/>
        <w:tblLook w:val="0000" w:firstRow="0" w:lastRow="0" w:firstColumn="0" w:lastColumn="0" w:noHBand="0" w:noVBand="0"/>
      </w:tblPr>
      <w:tblGrid>
        <w:gridCol w:w="2898"/>
        <w:gridCol w:w="810"/>
        <w:gridCol w:w="7626"/>
      </w:tblGrid>
      <w:tr w:rsidR="00366565">
        <w:tblPrEx>
          <w:tblCellMar>
            <w:top w:w="0" w:type="dxa"/>
            <w:bottom w:w="0" w:type="dxa"/>
          </w:tblCellMar>
        </w:tblPrEx>
        <w:trPr>
          <w:cantSplit/>
          <w:trHeight w:hRule="exact" w:val="220"/>
        </w:trPr>
        <w:tc>
          <w:tcPr>
            <w:tcW w:w="2898" w:type="dxa"/>
            <w:tcBorders>
              <w:top w:val="single" w:sz="12" w:space="0" w:color="auto"/>
              <w:left w:val="single" w:sz="12" w:space="0" w:color="auto"/>
              <w:bottom w:val="single" w:sz="12" w:space="0" w:color="auto"/>
              <w:right w:val="single" w:sz="6" w:space="0" w:color="auto"/>
            </w:tcBorders>
          </w:tcPr>
          <w:p w:rsidR="00366565" w:rsidRDefault="00366565">
            <w:pPr>
              <w:tabs>
                <w:tab w:val="right" w:pos="10656"/>
              </w:tabs>
              <w:spacing w:line="180" w:lineRule="exact"/>
              <w:jc w:val="center"/>
              <w:rPr>
                <w:rFonts w:ascii="Times New Roman" w:hAnsi="Times New Roman"/>
                <w:b/>
                <w:sz w:val="18"/>
              </w:rPr>
            </w:pPr>
          </w:p>
        </w:tc>
        <w:tc>
          <w:tcPr>
            <w:tcW w:w="810" w:type="dxa"/>
            <w:tcBorders>
              <w:top w:val="single" w:sz="12" w:space="0" w:color="auto"/>
              <w:left w:val="single" w:sz="6" w:space="0" w:color="auto"/>
              <w:bottom w:val="single" w:sz="12" w:space="0" w:color="auto"/>
              <w:right w:val="single" w:sz="6" w:space="0" w:color="auto"/>
            </w:tcBorders>
          </w:tcPr>
          <w:p w:rsidR="00366565" w:rsidRDefault="00366565">
            <w:pPr>
              <w:tabs>
                <w:tab w:val="right" w:pos="10656"/>
              </w:tabs>
              <w:spacing w:line="180" w:lineRule="exact"/>
              <w:jc w:val="center"/>
              <w:rPr>
                <w:rFonts w:ascii="Times New Roman" w:hAnsi="Times New Roman"/>
                <w:b/>
                <w:sz w:val="18"/>
              </w:rPr>
            </w:pPr>
            <w:r>
              <w:rPr>
                <w:rFonts w:ascii="Times New Roman" w:hAnsi="Times New Roman"/>
                <w:b/>
                <w:sz w:val="18"/>
              </w:rPr>
              <w:t>Rank</w:t>
            </w:r>
          </w:p>
        </w:tc>
        <w:tc>
          <w:tcPr>
            <w:tcW w:w="7626" w:type="dxa"/>
            <w:tcBorders>
              <w:top w:val="single" w:sz="12" w:space="0" w:color="auto"/>
              <w:left w:val="single" w:sz="6" w:space="0" w:color="auto"/>
              <w:bottom w:val="single" w:sz="12" w:space="0" w:color="auto"/>
              <w:right w:val="single" w:sz="12" w:space="0" w:color="auto"/>
            </w:tcBorders>
          </w:tcPr>
          <w:p w:rsidR="00366565" w:rsidRDefault="00366565">
            <w:pPr>
              <w:tabs>
                <w:tab w:val="right" w:pos="10656"/>
              </w:tabs>
              <w:spacing w:line="180" w:lineRule="exact"/>
              <w:jc w:val="center"/>
              <w:rPr>
                <w:rFonts w:ascii="Times New Roman" w:hAnsi="Times New Roman"/>
                <w:b/>
                <w:sz w:val="18"/>
              </w:rPr>
            </w:pPr>
            <w:r>
              <w:rPr>
                <w:rFonts w:ascii="Times New Roman" w:hAnsi="Times New Roman"/>
                <w:b/>
                <w:sz w:val="18"/>
              </w:rPr>
              <w:t>Remarks</w:t>
            </w:r>
          </w:p>
        </w:tc>
      </w:tr>
      <w:tr w:rsidR="00366565" w:rsidRPr="00251C3D">
        <w:tblPrEx>
          <w:tblCellMar>
            <w:top w:w="0" w:type="dxa"/>
            <w:bottom w:w="0" w:type="dxa"/>
          </w:tblCellMar>
        </w:tblPrEx>
        <w:trPr>
          <w:cantSplit/>
        </w:trPr>
        <w:tc>
          <w:tcPr>
            <w:tcW w:w="2898" w:type="dxa"/>
            <w:tcBorders>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Academic Preparation</w:t>
            </w:r>
          </w:p>
        </w:tc>
        <w:tc>
          <w:tcPr>
            <w:tcW w:w="810" w:type="dxa"/>
            <w:tcBorders>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Originality</w:t>
            </w:r>
          </w:p>
        </w:tc>
        <w:tc>
          <w:tcPr>
            <w:tcW w:w="810" w:type="dxa"/>
            <w:tcBorders>
              <w:top w:val="single" w:sz="6" w:space="0" w:color="auto"/>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Skill at Research</w:t>
            </w:r>
          </w:p>
        </w:tc>
        <w:tc>
          <w:tcPr>
            <w:tcW w:w="810" w:type="dxa"/>
            <w:tcBorders>
              <w:top w:val="single" w:sz="6" w:space="0" w:color="auto"/>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Industry</w:t>
            </w:r>
          </w:p>
        </w:tc>
        <w:tc>
          <w:tcPr>
            <w:tcW w:w="810" w:type="dxa"/>
            <w:tcBorders>
              <w:top w:val="single" w:sz="6" w:space="0" w:color="auto"/>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Intellectual Capacity</w:t>
            </w:r>
          </w:p>
        </w:tc>
        <w:tc>
          <w:tcPr>
            <w:tcW w:w="810" w:type="dxa"/>
            <w:tcBorders>
              <w:top w:val="single" w:sz="6" w:space="0" w:color="auto"/>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Teaching Ability (if known)</w:t>
            </w:r>
            <w:bookmarkStart w:id="0" w:name="_GoBack"/>
            <w:bookmarkEnd w:id="0"/>
          </w:p>
        </w:tc>
        <w:tc>
          <w:tcPr>
            <w:tcW w:w="810" w:type="dxa"/>
            <w:tcBorders>
              <w:top w:val="single" w:sz="6" w:space="0" w:color="auto"/>
              <w:left w:val="single" w:sz="6" w:space="0" w:color="auto"/>
              <w:bottom w:val="single" w:sz="6"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6"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r w:rsidR="00366565" w:rsidRPr="00251C3D">
        <w:tblPrEx>
          <w:tblCellMar>
            <w:top w:w="0" w:type="dxa"/>
            <w:bottom w:w="0" w:type="dxa"/>
          </w:tblCellMar>
        </w:tblPrEx>
        <w:trPr>
          <w:cantSplit/>
        </w:trPr>
        <w:tc>
          <w:tcPr>
            <w:tcW w:w="2898" w:type="dxa"/>
            <w:tcBorders>
              <w:top w:val="single" w:sz="6" w:space="0" w:color="auto"/>
              <w:left w:val="single" w:sz="12" w:space="0" w:color="auto"/>
              <w:bottom w:val="single" w:sz="12" w:space="0" w:color="auto"/>
              <w:right w:val="single" w:sz="6" w:space="0" w:color="auto"/>
            </w:tcBorders>
          </w:tcPr>
          <w:p w:rsidR="00366565" w:rsidRPr="00251C3D" w:rsidRDefault="00366565">
            <w:pPr>
              <w:tabs>
                <w:tab w:val="right" w:pos="10656"/>
              </w:tabs>
              <w:spacing w:line="540" w:lineRule="exact"/>
              <w:rPr>
                <w:rFonts w:ascii="Tahoma" w:hAnsi="Tahoma" w:cs="Tahoma"/>
                <w:sz w:val="22"/>
              </w:rPr>
            </w:pPr>
            <w:r w:rsidRPr="00251C3D">
              <w:rPr>
                <w:rFonts w:ascii="Tahoma" w:hAnsi="Tahoma" w:cs="Tahoma"/>
                <w:sz w:val="22"/>
              </w:rPr>
              <w:t>All-round Ability</w:t>
            </w:r>
          </w:p>
        </w:tc>
        <w:tc>
          <w:tcPr>
            <w:tcW w:w="810" w:type="dxa"/>
            <w:tcBorders>
              <w:top w:val="single" w:sz="6" w:space="0" w:color="auto"/>
              <w:left w:val="single" w:sz="6" w:space="0" w:color="auto"/>
              <w:bottom w:val="single" w:sz="12" w:space="0" w:color="auto"/>
              <w:right w:val="single" w:sz="6" w:space="0" w:color="auto"/>
            </w:tcBorders>
          </w:tcPr>
          <w:p w:rsidR="00366565" w:rsidRPr="00251C3D" w:rsidRDefault="00366565">
            <w:pPr>
              <w:tabs>
                <w:tab w:val="right" w:pos="10656"/>
              </w:tabs>
              <w:spacing w:line="540" w:lineRule="exact"/>
              <w:rPr>
                <w:rFonts w:ascii="Tahoma" w:hAnsi="Tahoma" w:cs="Tahoma"/>
                <w:sz w:val="24"/>
              </w:rPr>
            </w:pPr>
          </w:p>
        </w:tc>
        <w:tc>
          <w:tcPr>
            <w:tcW w:w="7626" w:type="dxa"/>
            <w:tcBorders>
              <w:top w:val="single" w:sz="6" w:space="0" w:color="auto"/>
              <w:left w:val="single" w:sz="6" w:space="0" w:color="auto"/>
              <w:bottom w:val="single" w:sz="12" w:space="0" w:color="auto"/>
              <w:right w:val="single" w:sz="12" w:space="0" w:color="auto"/>
            </w:tcBorders>
          </w:tcPr>
          <w:p w:rsidR="00366565" w:rsidRPr="00251C3D" w:rsidRDefault="00366565">
            <w:pPr>
              <w:tabs>
                <w:tab w:val="right" w:pos="10656"/>
              </w:tabs>
              <w:spacing w:line="540" w:lineRule="exact"/>
              <w:rPr>
                <w:rFonts w:ascii="Tahoma" w:hAnsi="Tahoma" w:cs="Tahoma"/>
                <w:sz w:val="24"/>
              </w:rPr>
            </w:pPr>
          </w:p>
        </w:tc>
      </w:tr>
    </w:tbl>
    <w:p w:rsidR="00366565" w:rsidRDefault="00366565">
      <w:pPr>
        <w:jc w:val="right"/>
        <w:rPr>
          <w:rFonts w:ascii="Times New Roman" w:hAnsi="Times New Roman"/>
          <w:sz w:val="16"/>
        </w:rPr>
      </w:pPr>
      <w:r>
        <w:rPr>
          <w:rFonts w:ascii="Times New Roman" w:hAnsi="Times New Roman"/>
          <w:sz w:val="16"/>
        </w:rPr>
        <w:t>(</w:t>
      </w:r>
      <w:proofErr w:type="gramStart"/>
      <w:r>
        <w:rPr>
          <w:rFonts w:ascii="Times New Roman" w:hAnsi="Times New Roman"/>
          <w:sz w:val="16"/>
        </w:rPr>
        <w:t>over</w:t>
      </w:r>
      <w:proofErr w:type="gramEnd"/>
      <w:r>
        <w:rPr>
          <w:rFonts w:ascii="Times New Roman" w:hAnsi="Times New Roman"/>
          <w:sz w:val="16"/>
        </w:rPr>
        <w:t>)</w:t>
      </w:r>
    </w:p>
    <w:p w:rsidR="00366565" w:rsidRDefault="00366565">
      <w:pPr>
        <w:jc w:val="both"/>
        <w:rPr>
          <w:rFonts w:ascii="Times New Roman" w:hAnsi="Times New Roman"/>
          <w:sz w:val="22"/>
        </w:rPr>
      </w:pPr>
      <w:r>
        <w:rPr>
          <w:rFonts w:ascii="Times New Roman" w:hAnsi="Times New Roman"/>
          <w:sz w:val="24"/>
        </w:rPr>
        <w:br w:type="page"/>
      </w:r>
      <w:r>
        <w:rPr>
          <w:rFonts w:ascii="Times New Roman" w:hAnsi="Times New Roman"/>
          <w:sz w:val="22"/>
        </w:rPr>
        <w:lastRenderedPageBreak/>
        <w:t xml:space="preserve">The Department Graduate Committee would appreciate your comments on the applicant's academic strengths and potential for completing a graduate </w:t>
      </w:r>
      <w:proofErr w:type="spellStart"/>
      <w:r>
        <w:rPr>
          <w:rFonts w:ascii="Times New Roman" w:hAnsi="Times New Roman"/>
          <w:sz w:val="22"/>
        </w:rPr>
        <w:t>programme</w:t>
      </w:r>
      <w:proofErr w:type="spellEnd"/>
      <w:r>
        <w:rPr>
          <w:rFonts w:ascii="Times New Roman" w:hAnsi="Times New Roman"/>
          <w:sz w:val="22"/>
        </w:rPr>
        <w:t>.</w:t>
      </w: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rPr>
          <w:rFonts w:ascii="Times New Roman" w:hAnsi="Times New Roman"/>
          <w:sz w:val="24"/>
        </w:rPr>
      </w:pPr>
    </w:p>
    <w:p w:rsidR="00366565" w:rsidRDefault="00366565">
      <w:pPr>
        <w:spacing w:line="360" w:lineRule="atLeast"/>
        <w:jc w:val="both"/>
        <w:rPr>
          <w:rFonts w:ascii="Times New Roman" w:hAnsi="Times New Roman"/>
          <w:sz w:val="22"/>
        </w:rPr>
      </w:pPr>
      <w:r>
        <w:rPr>
          <w:rFonts w:ascii="Times New Roman" w:hAnsi="Times New Roman"/>
          <w:sz w:val="22"/>
        </w:rPr>
        <w:t>For students whose native language is not English, please indicate if the applicant has sufficient competence in English to:</w:t>
      </w:r>
    </w:p>
    <w:p w:rsidR="00366565" w:rsidRDefault="00366565">
      <w:pPr>
        <w:tabs>
          <w:tab w:val="right" w:pos="11070"/>
        </w:tabs>
        <w:spacing w:line="360" w:lineRule="atLeast"/>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understand</w:t>
      </w:r>
      <w:proofErr w:type="gramEnd"/>
      <w:r>
        <w:rPr>
          <w:rFonts w:ascii="Times New Roman" w:hAnsi="Times New Roman"/>
          <w:sz w:val="22"/>
        </w:rPr>
        <w:t xml:space="preserve"> lectures conducted in English  </w:t>
      </w:r>
      <w:r>
        <w:rPr>
          <w:rFonts w:ascii="Times New Roman" w:hAnsi="Times New Roman"/>
          <w:sz w:val="22"/>
          <w:u w:val="single"/>
        </w:rPr>
        <w:tab/>
      </w:r>
    </w:p>
    <w:p w:rsidR="00366565" w:rsidRDefault="00366565">
      <w:pPr>
        <w:tabs>
          <w:tab w:val="right" w:pos="11070"/>
        </w:tabs>
        <w:spacing w:line="360" w:lineRule="atLeast"/>
        <w:rPr>
          <w:rFonts w:ascii="Times New Roman" w:hAnsi="Times New Roman"/>
          <w:sz w:val="22"/>
        </w:rPr>
      </w:pPr>
      <w:r>
        <w:rPr>
          <w:rFonts w:ascii="Times New Roman" w:hAnsi="Times New Roman"/>
          <w:sz w:val="22"/>
        </w:rPr>
        <w:t xml:space="preserve">b) </w:t>
      </w:r>
      <w:proofErr w:type="gramStart"/>
      <w:r>
        <w:rPr>
          <w:rFonts w:ascii="Times New Roman" w:hAnsi="Times New Roman"/>
          <w:sz w:val="22"/>
        </w:rPr>
        <w:t>read</w:t>
      </w:r>
      <w:proofErr w:type="gramEnd"/>
      <w:r>
        <w:rPr>
          <w:rFonts w:ascii="Times New Roman" w:hAnsi="Times New Roman"/>
          <w:sz w:val="22"/>
        </w:rPr>
        <w:t xml:space="preserve"> widely in English  </w:t>
      </w:r>
      <w:r>
        <w:rPr>
          <w:rFonts w:ascii="Times New Roman" w:hAnsi="Times New Roman"/>
          <w:sz w:val="22"/>
          <w:u w:val="single"/>
        </w:rPr>
        <w:tab/>
      </w:r>
    </w:p>
    <w:p w:rsidR="00366565" w:rsidRDefault="00366565">
      <w:pPr>
        <w:tabs>
          <w:tab w:val="right" w:pos="11070"/>
        </w:tabs>
        <w:spacing w:line="360" w:lineRule="atLeast"/>
        <w:rPr>
          <w:rFonts w:ascii="Times New Roman" w:hAnsi="Times New Roman"/>
          <w:sz w:val="22"/>
        </w:rPr>
      </w:pPr>
      <w:r>
        <w:rPr>
          <w:rFonts w:ascii="Times New Roman" w:hAnsi="Times New Roman"/>
          <w:sz w:val="22"/>
        </w:rPr>
        <w:t xml:space="preserve">c) </w:t>
      </w:r>
      <w:proofErr w:type="gramStart"/>
      <w:r>
        <w:rPr>
          <w:rFonts w:ascii="Times New Roman" w:hAnsi="Times New Roman"/>
          <w:sz w:val="22"/>
        </w:rPr>
        <w:t>express</w:t>
      </w:r>
      <w:proofErr w:type="gramEnd"/>
      <w:r>
        <w:rPr>
          <w:rFonts w:ascii="Times New Roman" w:hAnsi="Times New Roman"/>
          <w:sz w:val="22"/>
        </w:rPr>
        <w:t xml:space="preserve"> himself/herself fluently in written English  </w:t>
      </w:r>
      <w:r>
        <w:rPr>
          <w:rFonts w:ascii="Times New Roman" w:hAnsi="Times New Roman"/>
          <w:sz w:val="22"/>
          <w:u w:val="single"/>
        </w:rPr>
        <w:tab/>
      </w:r>
    </w:p>
    <w:p w:rsidR="00366565" w:rsidRDefault="00366565">
      <w:pPr>
        <w:tabs>
          <w:tab w:val="right" w:pos="11070"/>
        </w:tabs>
        <w:spacing w:line="360" w:lineRule="atLeast"/>
        <w:rPr>
          <w:rFonts w:ascii="Times New Roman" w:hAnsi="Times New Roman"/>
          <w:sz w:val="24"/>
        </w:rPr>
      </w:pPr>
      <w:r>
        <w:rPr>
          <w:rFonts w:ascii="Times New Roman" w:hAnsi="Times New Roman"/>
          <w:sz w:val="22"/>
        </w:rPr>
        <w:t xml:space="preserve">d) </w:t>
      </w:r>
      <w:proofErr w:type="gramStart"/>
      <w:r>
        <w:rPr>
          <w:rFonts w:ascii="Times New Roman" w:hAnsi="Times New Roman"/>
          <w:sz w:val="22"/>
        </w:rPr>
        <w:t>express</w:t>
      </w:r>
      <w:proofErr w:type="gramEnd"/>
      <w:r>
        <w:rPr>
          <w:rFonts w:ascii="Times New Roman" w:hAnsi="Times New Roman"/>
          <w:sz w:val="22"/>
        </w:rPr>
        <w:t xml:space="preserve"> himself/herself fluently in spoken English</w:t>
      </w:r>
      <w:r>
        <w:rPr>
          <w:rFonts w:ascii="Times New Roman" w:hAnsi="Times New Roman"/>
          <w:sz w:val="24"/>
        </w:rPr>
        <w:t xml:space="preserve">  </w:t>
      </w:r>
      <w:r>
        <w:rPr>
          <w:rFonts w:ascii="Times New Roman" w:hAnsi="Times New Roman"/>
          <w:sz w:val="24"/>
          <w:u w:val="single"/>
        </w:rPr>
        <w:tab/>
      </w:r>
    </w:p>
    <w:p w:rsidR="00366565" w:rsidRDefault="00366565">
      <w:pPr>
        <w:spacing w:line="240" w:lineRule="atLeast"/>
        <w:rPr>
          <w:rFonts w:ascii="Times New Roman" w:hAnsi="Times New Roman"/>
          <w:sz w:val="22"/>
        </w:rPr>
      </w:pPr>
    </w:p>
    <w:p w:rsidR="00366565" w:rsidRPr="00A85156" w:rsidRDefault="00366565">
      <w:pPr>
        <w:tabs>
          <w:tab w:val="left" w:pos="5310"/>
          <w:tab w:val="left" w:pos="5760"/>
          <w:tab w:val="right" w:pos="10728"/>
        </w:tabs>
        <w:spacing w:line="360" w:lineRule="atLeast"/>
        <w:rPr>
          <w:rFonts w:ascii="Verdana" w:hAnsi="Verdana"/>
          <w:b/>
          <w:sz w:val="22"/>
        </w:rPr>
      </w:pPr>
      <w:r w:rsidRPr="00A85156">
        <w:rPr>
          <w:rFonts w:ascii="Verdana" w:hAnsi="Verdana"/>
          <w:b/>
          <w:sz w:val="22"/>
        </w:rPr>
        <w:t>Referee's Institution and Address</w:t>
      </w:r>
      <w:r w:rsidRPr="00A85156">
        <w:rPr>
          <w:rFonts w:ascii="Verdana" w:hAnsi="Verdana"/>
          <w:b/>
          <w:sz w:val="22"/>
        </w:rPr>
        <w:tab/>
      </w:r>
      <w:r w:rsidRPr="00A85156">
        <w:rPr>
          <w:rFonts w:ascii="Verdana" w:hAnsi="Verdana"/>
          <w:b/>
          <w:sz w:val="22"/>
        </w:rPr>
        <w:tab/>
        <w:t>Name and Title of Referee (Print or Type)</w:t>
      </w:r>
    </w:p>
    <w:p w:rsidR="00366565" w:rsidRDefault="00366565">
      <w:pPr>
        <w:tabs>
          <w:tab w:val="left" w:pos="5310"/>
          <w:tab w:val="left" w:pos="5760"/>
          <w:tab w:val="right" w:pos="11070"/>
        </w:tabs>
        <w:spacing w:line="480" w:lineRule="atLeast"/>
        <w:rPr>
          <w:rFonts w:ascii="Times New Roman" w:hAnsi="Times New Roman"/>
          <w:sz w:val="22"/>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366565" w:rsidRDefault="00366565">
      <w:pPr>
        <w:tabs>
          <w:tab w:val="left" w:pos="5310"/>
          <w:tab w:val="left" w:pos="5760"/>
          <w:tab w:val="right" w:pos="11070"/>
        </w:tabs>
        <w:spacing w:line="480" w:lineRule="atLeast"/>
        <w:rPr>
          <w:rFonts w:ascii="Times New Roman" w:hAnsi="Times New Roman"/>
          <w:sz w:val="22"/>
        </w:rPr>
      </w:pPr>
      <w:r>
        <w:rPr>
          <w:rFonts w:ascii="Times New Roman" w:hAnsi="Times New Roman"/>
          <w:sz w:val="22"/>
          <w:u w:val="single"/>
        </w:rPr>
        <w:tab/>
      </w:r>
      <w:r>
        <w:rPr>
          <w:rFonts w:ascii="Times New Roman" w:hAnsi="Times New Roman"/>
          <w:sz w:val="22"/>
        </w:rPr>
        <w:tab/>
      </w:r>
      <w:r>
        <w:rPr>
          <w:rFonts w:ascii="Times New Roman" w:hAnsi="Times New Roman"/>
          <w:sz w:val="22"/>
          <w:u w:val="single"/>
        </w:rPr>
        <w:tab/>
      </w:r>
    </w:p>
    <w:p w:rsidR="00366565" w:rsidRDefault="00366565">
      <w:pPr>
        <w:tabs>
          <w:tab w:val="left" w:pos="5310"/>
          <w:tab w:val="left" w:pos="5760"/>
          <w:tab w:val="right" w:pos="11070"/>
        </w:tabs>
        <w:spacing w:line="480" w:lineRule="atLeast"/>
        <w:rPr>
          <w:rFonts w:ascii="Times New Roman" w:hAnsi="Times New Roman"/>
          <w:sz w:val="22"/>
        </w:rPr>
      </w:pPr>
      <w:r>
        <w:rPr>
          <w:rFonts w:ascii="Times New Roman" w:hAnsi="Times New Roman"/>
          <w:sz w:val="22"/>
          <w:u w:val="single"/>
        </w:rPr>
        <w:tab/>
      </w:r>
      <w:r>
        <w:rPr>
          <w:rFonts w:ascii="Times New Roman" w:hAnsi="Times New Roman"/>
          <w:sz w:val="22"/>
        </w:rPr>
        <w:tab/>
        <w:t xml:space="preserve">Phone:  </w:t>
      </w:r>
      <w:r>
        <w:rPr>
          <w:rFonts w:ascii="Times New Roman" w:hAnsi="Times New Roman"/>
          <w:sz w:val="22"/>
          <w:u w:val="single"/>
        </w:rPr>
        <w:tab/>
      </w:r>
    </w:p>
    <w:p w:rsidR="00366565" w:rsidRDefault="00366565">
      <w:pPr>
        <w:tabs>
          <w:tab w:val="left" w:pos="5310"/>
          <w:tab w:val="left" w:pos="5760"/>
          <w:tab w:val="right" w:pos="11070"/>
        </w:tabs>
        <w:spacing w:line="480" w:lineRule="atLeast"/>
        <w:rPr>
          <w:rFonts w:ascii="Times New Roman" w:hAnsi="Times New Roman"/>
          <w:sz w:val="22"/>
        </w:rPr>
      </w:pPr>
      <w:r>
        <w:rPr>
          <w:rFonts w:ascii="Times New Roman" w:hAnsi="Times New Roman"/>
          <w:sz w:val="22"/>
          <w:u w:val="single"/>
        </w:rPr>
        <w:tab/>
      </w:r>
      <w:r>
        <w:rPr>
          <w:rFonts w:ascii="Times New Roman" w:hAnsi="Times New Roman"/>
          <w:sz w:val="22"/>
        </w:rPr>
        <w:tab/>
        <w:t xml:space="preserve">Fax:  </w:t>
      </w:r>
      <w:r>
        <w:rPr>
          <w:rFonts w:ascii="Times New Roman" w:hAnsi="Times New Roman"/>
          <w:sz w:val="22"/>
          <w:u w:val="single"/>
        </w:rPr>
        <w:tab/>
      </w:r>
    </w:p>
    <w:p w:rsidR="00366565" w:rsidRDefault="00366565">
      <w:pPr>
        <w:tabs>
          <w:tab w:val="left" w:pos="5310"/>
          <w:tab w:val="left" w:pos="5760"/>
          <w:tab w:val="right" w:pos="11070"/>
        </w:tabs>
        <w:spacing w:line="480" w:lineRule="atLeast"/>
        <w:rPr>
          <w:rFonts w:ascii="Times New Roman" w:hAnsi="Times New Roman"/>
          <w:sz w:val="22"/>
          <w:u w:val="single"/>
        </w:rPr>
      </w:pPr>
      <w:r>
        <w:rPr>
          <w:rFonts w:ascii="Times New Roman" w:hAnsi="Times New Roman"/>
          <w:sz w:val="22"/>
          <w:u w:val="single"/>
        </w:rPr>
        <w:tab/>
      </w:r>
      <w:r>
        <w:rPr>
          <w:rFonts w:ascii="Times New Roman" w:hAnsi="Times New Roman"/>
          <w:sz w:val="22"/>
        </w:rPr>
        <w:tab/>
        <w:t xml:space="preserve">E-mail:  </w:t>
      </w:r>
      <w:r>
        <w:rPr>
          <w:rFonts w:ascii="Times New Roman" w:hAnsi="Times New Roman"/>
          <w:sz w:val="22"/>
          <w:u w:val="single"/>
        </w:rPr>
        <w:tab/>
      </w:r>
    </w:p>
    <w:p w:rsidR="00366565" w:rsidRDefault="00366565">
      <w:pPr>
        <w:tabs>
          <w:tab w:val="left" w:pos="5310"/>
          <w:tab w:val="left" w:pos="5760"/>
          <w:tab w:val="right" w:pos="11070"/>
        </w:tabs>
        <w:spacing w:line="680" w:lineRule="atLeast"/>
        <w:rPr>
          <w:rFonts w:ascii="Times New Roman" w:hAnsi="Times New Roman"/>
          <w:sz w:val="24"/>
        </w:rPr>
      </w:pPr>
      <w:r>
        <w:rPr>
          <w:rFonts w:ascii="Times New Roman" w:hAnsi="Times New Roman"/>
          <w:sz w:val="22"/>
        </w:rPr>
        <w:t xml:space="preserve">Date:  </w:t>
      </w:r>
      <w:r>
        <w:rPr>
          <w:rFonts w:ascii="Times New Roman" w:hAnsi="Times New Roman"/>
          <w:sz w:val="22"/>
          <w:u w:val="single"/>
        </w:rPr>
        <w:tab/>
      </w:r>
      <w:r>
        <w:rPr>
          <w:rFonts w:ascii="Times New Roman" w:hAnsi="Times New Roman"/>
          <w:sz w:val="22"/>
        </w:rPr>
        <w:tab/>
        <w:t>Signature:</w:t>
      </w:r>
      <w:r>
        <w:rPr>
          <w:rFonts w:ascii="Times New Roman" w:hAnsi="Times New Roman"/>
          <w:sz w:val="24"/>
        </w:rPr>
        <w:t xml:space="preserve">  </w:t>
      </w:r>
      <w:r>
        <w:rPr>
          <w:rFonts w:ascii="Times New Roman" w:hAnsi="Times New Roman"/>
          <w:sz w:val="24"/>
          <w:u w:val="single"/>
        </w:rPr>
        <w:tab/>
      </w:r>
    </w:p>
    <w:p w:rsidR="00366565" w:rsidRDefault="00366565">
      <w:pPr>
        <w:rPr>
          <w:rFonts w:ascii="Times New Roman" w:hAnsi="Times New Roman"/>
          <w:sz w:val="16"/>
        </w:rPr>
      </w:pPr>
    </w:p>
    <w:p w:rsidR="00366565" w:rsidRDefault="00366565">
      <w:pPr>
        <w:rPr>
          <w:rFonts w:ascii="Times New Roman" w:hAnsi="Times New Roman"/>
          <w:sz w:val="16"/>
        </w:rPr>
      </w:pPr>
    </w:p>
    <w:p w:rsidR="00366565" w:rsidRPr="00A85156" w:rsidRDefault="00366565">
      <w:pPr>
        <w:tabs>
          <w:tab w:val="left" w:pos="2880"/>
        </w:tabs>
        <w:rPr>
          <w:rFonts w:ascii="Calibri" w:hAnsi="Calibri"/>
          <w:sz w:val="22"/>
        </w:rPr>
      </w:pPr>
      <w:r w:rsidRPr="00A85156">
        <w:rPr>
          <w:rFonts w:ascii="Calibri" w:hAnsi="Calibri"/>
          <w:b/>
          <w:sz w:val="22"/>
        </w:rPr>
        <w:t>PLEASE RETURN TO:</w:t>
      </w:r>
      <w:r w:rsidRPr="00A85156">
        <w:rPr>
          <w:rFonts w:ascii="Calibri" w:hAnsi="Calibri"/>
          <w:sz w:val="22"/>
        </w:rPr>
        <w:tab/>
      </w:r>
      <w:r w:rsidR="000244F0">
        <w:rPr>
          <w:rFonts w:ascii="Calibri" w:hAnsi="Calibri"/>
          <w:sz w:val="22"/>
        </w:rPr>
        <w:t>Graduate Programs Assistant</w:t>
      </w:r>
    </w:p>
    <w:p w:rsidR="00366565" w:rsidRPr="00A85156" w:rsidRDefault="00366565" w:rsidP="00605174">
      <w:pPr>
        <w:tabs>
          <w:tab w:val="left" w:pos="2880"/>
        </w:tabs>
        <w:rPr>
          <w:rFonts w:ascii="Calibri" w:hAnsi="Calibri"/>
          <w:sz w:val="22"/>
        </w:rPr>
      </w:pPr>
      <w:r w:rsidRPr="00A85156">
        <w:rPr>
          <w:rFonts w:ascii="Calibri" w:hAnsi="Calibri"/>
          <w:sz w:val="22"/>
        </w:rPr>
        <w:tab/>
        <w:t xml:space="preserve">Department of Curriculum </w:t>
      </w:r>
      <w:r w:rsidR="00605174" w:rsidRPr="00A85156">
        <w:rPr>
          <w:rFonts w:ascii="Calibri" w:hAnsi="Calibri"/>
          <w:sz w:val="22"/>
        </w:rPr>
        <w:t>and Pedagogy</w:t>
      </w:r>
    </w:p>
    <w:p w:rsidR="00366565" w:rsidRPr="00A85156" w:rsidRDefault="00366565">
      <w:pPr>
        <w:tabs>
          <w:tab w:val="left" w:pos="2880"/>
        </w:tabs>
        <w:rPr>
          <w:rFonts w:ascii="Calibri" w:hAnsi="Calibri"/>
          <w:sz w:val="22"/>
        </w:rPr>
      </w:pPr>
      <w:r w:rsidRPr="00A85156">
        <w:rPr>
          <w:rFonts w:ascii="Calibri" w:hAnsi="Calibri"/>
          <w:sz w:val="22"/>
        </w:rPr>
        <w:tab/>
        <w:t xml:space="preserve">The </w:t>
      </w:r>
      <w:smartTag w:uri="urn:schemas-microsoft-com:office:smarttags" w:element="place">
        <w:smartTag w:uri="urn:schemas-microsoft-com:office:smarttags" w:element="PlaceType">
          <w:r w:rsidRPr="00A85156">
            <w:rPr>
              <w:rFonts w:ascii="Calibri" w:hAnsi="Calibri"/>
              <w:sz w:val="22"/>
            </w:rPr>
            <w:t>University</w:t>
          </w:r>
        </w:smartTag>
        <w:r w:rsidRPr="00A85156">
          <w:rPr>
            <w:rFonts w:ascii="Calibri" w:hAnsi="Calibri"/>
            <w:sz w:val="22"/>
          </w:rPr>
          <w:t xml:space="preserve"> of </w:t>
        </w:r>
        <w:smartTag w:uri="urn:schemas-microsoft-com:office:smarttags" w:element="PlaceName">
          <w:r w:rsidRPr="00A85156">
            <w:rPr>
              <w:rFonts w:ascii="Calibri" w:hAnsi="Calibri"/>
              <w:sz w:val="22"/>
            </w:rPr>
            <w:t>British Columbia</w:t>
          </w:r>
        </w:smartTag>
      </w:smartTag>
    </w:p>
    <w:p w:rsidR="00366565" w:rsidRPr="00A85156" w:rsidRDefault="00366565">
      <w:pPr>
        <w:tabs>
          <w:tab w:val="left" w:pos="2880"/>
        </w:tabs>
        <w:rPr>
          <w:rFonts w:ascii="Calibri" w:hAnsi="Calibri"/>
          <w:sz w:val="22"/>
        </w:rPr>
      </w:pPr>
      <w:r w:rsidRPr="00A85156">
        <w:rPr>
          <w:rFonts w:ascii="Calibri" w:hAnsi="Calibri"/>
          <w:sz w:val="22"/>
        </w:rPr>
        <w:tab/>
        <w:t>2125 Main Mall</w:t>
      </w:r>
    </w:p>
    <w:p w:rsidR="00366565" w:rsidRPr="00A85156" w:rsidRDefault="00366565">
      <w:pPr>
        <w:tabs>
          <w:tab w:val="left" w:pos="2880"/>
        </w:tabs>
        <w:rPr>
          <w:rFonts w:ascii="Calibri" w:hAnsi="Calibri"/>
          <w:sz w:val="22"/>
        </w:rPr>
      </w:pPr>
      <w:r w:rsidRPr="00A85156">
        <w:rPr>
          <w:rFonts w:ascii="Calibri" w:hAnsi="Calibri"/>
          <w:sz w:val="22"/>
        </w:rPr>
        <w:tab/>
      </w:r>
      <w:smartTag w:uri="urn:schemas-microsoft-com:office:smarttags" w:element="place">
        <w:smartTag w:uri="urn:schemas-microsoft-com:office:smarttags" w:element="City">
          <w:r w:rsidRPr="00A85156">
            <w:rPr>
              <w:rFonts w:ascii="Calibri" w:hAnsi="Calibri"/>
              <w:sz w:val="22"/>
            </w:rPr>
            <w:t>Vancouver</w:t>
          </w:r>
        </w:smartTag>
        <w:r w:rsidRPr="00A85156">
          <w:rPr>
            <w:rFonts w:ascii="Calibri" w:hAnsi="Calibri"/>
            <w:sz w:val="22"/>
          </w:rPr>
          <w:t xml:space="preserve">, </w:t>
        </w:r>
        <w:proofErr w:type="gramStart"/>
        <w:smartTag w:uri="urn:schemas-microsoft-com:office:smarttags" w:element="State">
          <w:r w:rsidRPr="00A85156">
            <w:rPr>
              <w:rFonts w:ascii="Calibri" w:hAnsi="Calibri"/>
              <w:sz w:val="22"/>
            </w:rPr>
            <w:t>BC</w:t>
          </w:r>
        </w:smartTag>
        <w:r w:rsidRPr="00A85156">
          <w:rPr>
            <w:rFonts w:ascii="Calibri" w:hAnsi="Calibri"/>
            <w:sz w:val="22"/>
          </w:rPr>
          <w:t xml:space="preserve">  </w:t>
        </w:r>
        <w:smartTag w:uri="urn:schemas-microsoft-com:office:smarttags" w:element="country-region">
          <w:r w:rsidRPr="00A85156">
            <w:rPr>
              <w:rFonts w:ascii="Calibri" w:hAnsi="Calibri"/>
              <w:sz w:val="22"/>
            </w:rPr>
            <w:t>CANADA</w:t>
          </w:r>
        </w:smartTag>
      </w:smartTag>
      <w:proofErr w:type="gramEnd"/>
    </w:p>
    <w:p w:rsidR="00366565" w:rsidRPr="00A85156" w:rsidRDefault="00366565">
      <w:pPr>
        <w:tabs>
          <w:tab w:val="left" w:pos="2880"/>
        </w:tabs>
        <w:rPr>
          <w:rFonts w:ascii="Calibri" w:hAnsi="Calibri"/>
          <w:sz w:val="22"/>
        </w:rPr>
      </w:pPr>
      <w:r w:rsidRPr="00A85156">
        <w:rPr>
          <w:rFonts w:ascii="Calibri" w:hAnsi="Calibri"/>
          <w:sz w:val="22"/>
        </w:rPr>
        <w:tab/>
        <w:t>V6T 1Z4</w:t>
      </w:r>
    </w:p>
    <w:p w:rsidR="00366565" w:rsidRDefault="00366565">
      <w:pPr>
        <w:rPr>
          <w:rFonts w:ascii="Times New Roman" w:hAnsi="Times New Roman"/>
          <w:sz w:val="16"/>
        </w:rPr>
      </w:pPr>
    </w:p>
    <w:p w:rsidR="00366565" w:rsidRPr="00A85156" w:rsidRDefault="00366565">
      <w:pPr>
        <w:pBdr>
          <w:top w:val="single" w:sz="12" w:space="3" w:color="auto"/>
          <w:left w:val="single" w:sz="12" w:space="3" w:color="auto"/>
          <w:bottom w:val="single" w:sz="12" w:space="3" w:color="auto"/>
          <w:right w:val="single" w:sz="12" w:space="3" w:color="auto"/>
        </w:pBdr>
        <w:jc w:val="both"/>
        <w:rPr>
          <w:rFonts w:ascii="Calibri" w:hAnsi="Calibri"/>
          <w:sz w:val="18"/>
        </w:rPr>
      </w:pPr>
      <w:r w:rsidRPr="00A85156">
        <w:rPr>
          <w:rFonts w:ascii="Calibri" w:hAnsi="Calibri"/>
          <w:sz w:val="18"/>
        </w:rPr>
        <w:t>This Confidential Report must be both prepared and signed by the referee named above. Evidence to the contrary will lead to the cancellation of any offer of admission (whether or not accepted), or withdrawal of the student from the university. It is the policy of the University to treat as confidential letters of reference which it receives. It can, however, be required under Freedom of Information legislation to disclose the substance of any letter of reference but only where that can be done without disclosing the identity of the writer.</w:t>
      </w:r>
    </w:p>
    <w:p w:rsidR="00366565" w:rsidRDefault="00366565">
      <w:pPr>
        <w:jc w:val="right"/>
        <w:rPr>
          <w:rFonts w:ascii="Times New Roman" w:hAnsi="Times New Roman"/>
          <w:sz w:val="14"/>
        </w:rPr>
      </w:pPr>
    </w:p>
    <w:p w:rsidR="00366565" w:rsidRDefault="00366565" w:rsidP="00605174">
      <w:pPr>
        <w:jc w:val="right"/>
        <w:rPr>
          <w:rFonts w:ascii="Times New Roman" w:hAnsi="Times New Roman"/>
          <w:sz w:val="14"/>
        </w:rPr>
      </w:pPr>
      <w:r>
        <w:rPr>
          <w:rFonts w:ascii="Times New Roman" w:hAnsi="Times New Roman"/>
          <w:sz w:val="14"/>
        </w:rPr>
        <w:t xml:space="preserve">Revised </w:t>
      </w:r>
      <w:r w:rsidR="00605174">
        <w:rPr>
          <w:rFonts w:ascii="Times New Roman" w:hAnsi="Times New Roman"/>
          <w:sz w:val="14"/>
        </w:rPr>
        <w:t>July</w:t>
      </w:r>
      <w:r w:rsidR="00857381">
        <w:rPr>
          <w:rFonts w:ascii="Times New Roman" w:hAnsi="Times New Roman"/>
          <w:sz w:val="14"/>
        </w:rPr>
        <w:t xml:space="preserve"> 2015</w:t>
      </w:r>
      <w:r>
        <w:rPr>
          <w:rFonts w:ascii="Times New Roman" w:hAnsi="Times New Roman"/>
          <w:sz w:val="14"/>
        </w:rPr>
        <w:t xml:space="preserve"> grad-</w:t>
      </w:r>
      <w:proofErr w:type="spellStart"/>
      <w:r>
        <w:rPr>
          <w:rFonts w:ascii="Times New Roman" w:hAnsi="Times New Roman"/>
          <w:sz w:val="14"/>
        </w:rPr>
        <w:t>pkg</w:t>
      </w:r>
      <w:proofErr w:type="spellEnd"/>
      <w:r>
        <w:rPr>
          <w:rFonts w:ascii="Times New Roman" w:hAnsi="Times New Roman"/>
          <w:sz w:val="14"/>
        </w:rPr>
        <w:t>/Reference</w:t>
      </w:r>
    </w:p>
    <w:sectPr w:rsidR="00366565">
      <w:footerReference w:type="default" r:id="rId7"/>
      <w:footnotePr>
        <w:numRestart w:val="eachSect"/>
      </w:footnotePr>
      <w:pgSz w:w="12240" w:h="15840"/>
      <w:pgMar w:top="576" w:right="576" w:bottom="576" w:left="5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A3" w:rsidRDefault="003E73A3">
      <w:r>
        <w:separator/>
      </w:r>
    </w:p>
  </w:endnote>
  <w:endnote w:type="continuationSeparator" w:id="0">
    <w:p w:rsidR="003E73A3" w:rsidRDefault="003E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Rm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65" w:rsidRDefault="00366565">
    <w:pPr>
      <w:pStyle w:val="Footer"/>
    </w:pPr>
    <w:r>
      <w:t>Grad/Gradpkg/Con-rep.doc/2227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A3" w:rsidRDefault="003E73A3">
      <w:r>
        <w:separator/>
      </w:r>
    </w:p>
  </w:footnote>
  <w:footnote w:type="continuationSeparator" w:id="0">
    <w:p w:rsidR="003E73A3" w:rsidRDefault="003E7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74"/>
    <w:rsid w:val="000244F0"/>
    <w:rsid w:val="00251C3D"/>
    <w:rsid w:val="00366565"/>
    <w:rsid w:val="003E73A3"/>
    <w:rsid w:val="00447980"/>
    <w:rsid w:val="005636C5"/>
    <w:rsid w:val="00605174"/>
    <w:rsid w:val="00857381"/>
    <w:rsid w:val="009C5C3D"/>
    <w:rsid w:val="00A8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Rmn" w:eastAsia="Times New Roman" w:hAnsi="TmsRm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BalloonText">
    <w:name w:val="Balloon Text"/>
    <w:basedOn w:val="Normal"/>
    <w:link w:val="BalloonTextChar"/>
    <w:uiPriority w:val="99"/>
    <w:semiHidden/>
    <w:unhideWhenUsed/>
    <w:rsid w:val="005636C5"/>
    <w:rPr>
      <w:rFonts w:ascii="Tahoma" w:hAnsi="Tahoma" w:cs="Tahoma"/>
      <w:sz w:val="16"/>
      <w:szCs w:val="16"/>
    </w:rPr>
  </w:style>
  <w:style w:type="character" w:customStyle="1" w:styleId="BalloonTextChar">
    <w:name w:val="Balloon Text Char"/>
    <w:link w:val="BalloonText"/>
    <w:uiPriority w:val="99"/>
    <w:semiHidden/>
    <w:rsid w:val="00563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Rmn" w:eastAsia="Times New Roman" w:hAnsi="TmsRm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BalloonText">
    <w:name w:val="Balloon Text"/>
    <w:basedOn w:val="Normal"/>
    <w:link w:val="BalloonTextChar"/>
    <w:uiPriority w:val="99"/>
    <w:semiHidden/>
    <w:unhideWhenUsed/>
    <w:rsid w:val="005636C5"/>
    <w:rPr>
      <w:rFonts w:ascii="Tahoma" w:hAnsi="Tahoma" w:cs="Tahoma"/>
      <w:sz w:val="16"/>
      <w:szCs w:val="16"/>
    </w:rPr>
  </w:style>
  <w:style w:type="character" w:customStyle="1" w:styleId="BalloonTextChar">
    <w:name w:val="Balloon Text Char"/>
    <w:link w:val="BalloonText"/>
    <w:uiPriority w:val="99"/>
    <w:semiHidden/>
    <w:rsid w:val="00563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confidential report</vt:lpstr>
    </vt:vector>
  </TitlesOfParts>
  <Company>UBC-EDUCATION</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report</dc:title>
  <dc:creator>alex</dc:creator>
  <cp:lastModifiedBy>Zurek, Basia</cp:lastModifiedBy>
  <cp:revision>3</cp:revision>
  <cp:lastPrinted>2009-07-16T23:39:00Z</cp:lastPrinted>
  <dcterms:created xsi:type="dcterms:W3CDTF">2015-11-09T20:42:00Z</dcterms:created>
  <dcterms:modified xsi:type="dcterms:W3CDTF">2015-11-09T20:43:00Z</dcterms:modified>
</cp:coreProperties>
</file>